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233E" w:rsidRDefault="00825C84" w:rsidP="00825C84">
      <w:pPr>
        <w:jc w:val="center"/>
        <w:rPr>
          <w:b/>
          <w:sz w:val="40"/>
        </w:rPr>
      </w:pPr>
      <w:r>
        <w:rPr>
          <w:b/>
          <w:sz w:val="40"/>
        </w:rPr>
        <w:t xml:space="preserve">BIO </w:t>
      </w:r>
      <w:r w:rsidR="00620030">
        <w:rPr>
          <w:b/>
          <w:sz w:val="40"/>
        </w:rPr>
        <w:t>ESP</w:t>
      </w:r>
    </w:p>
    <w:p w:rsidR="00825C84" w:rsidRDefault="00825C84" w:rsidP="00825C84">
      <w:pPr>
        <w:rPr>
          <w:sz w:val="20"/>
          <w:szCs w:val="20"/>
        </w:rPr>
      </w:pP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Christian Lavernier nació en Imperia el 27 de julio de 1979 y dio sus primeros pasos en estudios de guitarra clásica con el Maestro Mario Senise. Se graduó del Conservatorio Giuseppe Verdi de Milán, con el Maestro Paolo Chierici. Asistió a clases magistrales impartidas por algunos de los profesores más representativos de la escena internacional de la guitarra, como Alirio Díaz, Conrad Ragosnig y David Russell. Profundizó en el estudio del repertorio contemporáneo con Angelo Gilardino.</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Después de participar y ganar numerosos conciertos internacionales, Lavernier inició de inmediato su carrera profesional como concertista, actuando en festivales nacionales e internacionales importantes. Además de su carrera como concertista, ha impartido clases magistrales en instituciones europeas e internacionales de renombre.</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En 2009, obtuvo el primer premio por mérito artístico en Burgos. En 2013, recibió el Premio Internacional por Trayectoria Artística de la Universidad CUI de Ixtlahuaca. En 2014, en la apertura del Festival Internacional de Guitarra de Angostura, fue premiado por su carrera artística.</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Desde 2013, ha colaborado con artistas de diversos géneros musicales como Tommy Emmanuel, Antonella Ruggero, Sarah Jane Morris y Peter Finger. En 2016, lanzó "Tres Almas", tres piezas compuestas para guitarra clásica editadas por Symphonic Editions.</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Desde 2016, comparte escenario con el actor Ugo Dighero en el melólogo "Platero y Yo", con texto de Juan Ramon Jimenez y música de Mario Castelnuovo-Tedesco. En 2016, el lutier Carlos Gonzalez completó la primera y única guitarra tiorba "La Soñada", imaginada, construida y dedicada a Christian Lavernier y su nueva interpretación musical.</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 xml:space="preserve">Desde 2018, "La Soñada" es el corazón del nuevo proyecto Contemporary Future, que incluye obras de grandes compositores italianos e internacionales (A. Gilardino, A. Talmelli, F. Chaviano, F. Iannitti...), compuestas para este instrumento y dedicadas a Christian Lavernier. También en 2018, el encuentro con el Maestro Nicola Campogrande dio lugar a una colaboración fructífera con la publicación de los 12 Preludios Inkjet reelaborados para "La Soñada" y publicados por </w:t>
      </w:r>
      <w:bookmarkStart w:id="0" w:name="_GoBack"/>
      <w:bookmarkEnd w:id="0"/>
      <w:r w:rsidRPr="00BC1D3B">
        <w:rPr>
          <w:rFonts w:ascii="Helvetica" w:hAnsi="Helvetica"/>
          <w:sz w:val="20"/>
          <w:szCs w:val="22"/>
        </w:rPr>
        <w:t>Universal Music - Ricordi, con revisión y digitación de Christian Lavernier.</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Además, para Universal Music - Ricordi, se publica la nueva obra "Redobles y Consonancias" dedicada a Christian Lavernier y "La Soñada" de M° Azio Corghi. La revisión y digitación de la obra están a cargo del propio Lavernier.</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 xml:space="preserve">Hasta la fecha, se han dedicado tres álbumes y numerosas composiciones a este innovador instrumento. Entre otras, en mayo de 2021, se lanzó una nueva edición de "Habanera Trunca" para "La Soñada", dedicada a Christian Lavernier por Leo Brouwer y publicada por Espirale Eterna. En 2022, A. Solbiati firma "Six fois onze" (Subini Zerboni), siempre dedicado a Lavernier. En el mismo año, Lavernier publica "Helgoland" [Soñada] para Ema Vinci. </w:t>
      </w:r>
      <w:r w:rsidRPr="007E3EEE">
        <w:rPr>
          <w:rFonts w:ascii="Helvetica" w:hAnsi="Helvetica"/>
          <w:sz w:val="20"/>
          <w:szCs w:val="22"/>
          <w:lang w:val="en-US"/>
        </w:rPr>
        <w:t xml:space="preserve">En 2023, cinco obras compuestas por Lavernier ("Aurea" [clarinete y piano]; "Samo©", "The Gate of Hell", "Il Ringhio", "Bach &amp; Back" [Soñada]) son editadas por Ema Vinci. </w:t>
      </w:r>
      <w:r w:rsidRPr="00BC1D3B">
        <w:rPr>
          <w:rFonts w:ascii="Helvetica" w:hAnsi="Helvetica"/>
          <w:sz w:val="20"/>
          <w:szCs w:val="22"/>
        </w:rPr>
        <w:t>En el mismo año, "Platero y Yo" [con U. Dighero, actor, y una edición para guitarra en solitario], "Six fois onze" e "Il Ringhio" son grabados para Ema Records.</w:t>
      </w:r>
    </w:p>
    <w:p w:rsidR="00BC1D3B" w:rsidRPr="00BC1D3B" w:rsidRDefault="00BC1D3B" w:rsidP="007E3EEE">
      <w:pPr>
        <w:pStyle w:val="NormalWeb"/>
        <w:spacing w:before="120" w:beforeAutospacing="0" w:after="0" w:afterAutospacing="0" w:line="240" w:lineRule="exact"/>
        <w:jc w:val="both"/>
        <w:rPr>
          <w:rFonts w:ascii="Helvetica" w:hAnsi="Helvetica"/>
          <w:sz w:val="20"/>
          <w:szCs w:val="22"/>
        </w:rPr>
      </w:pPr>
      <w:r w:rsidRPr="00BC1D3B">
        <w:rPr>
          <w:rFonts w:ascii="Helvetica" w:hAnsi="Helvetica"/>
          <w:sz w:val="20"/>
          <w:szCs w:val="22"/>
        </w:rPr>
        <w:t>En 2023, la colaboración con J. Baboni Schilingi lleva a la creación de Wolf 1069, que se estrenará en 2024. Christian Lavernier toca guitarras Josè Ramirez (6 cuerdas) y es endosante oficial de Aquila Corde Armoniche.</w:t>
      </w:r>
    </w:p>
    <w:p w:rsidR="00825C84" w:rsidRPr="00825C84" w:rsidRDefault="00825C84" w:rsidP="00825C84">
      <w:pPr>
        <w:pStyle w:val="NormalWeb"/>
        <w:spacing w:before="0" w:beforeAutospacing="0" w:after="0" w:afterAutospacing="0"/>
        <w:jc w:val="both"/>
        <w:rPr>
          <w:rFonts w:ascii="Helvetica" w:hAnsi="Helvetica"/>
          <w:sz w:val="21"/>
          <w:szCs w:val="20"/>
        </w:rPr>
      </w:pPr>
    </w:p>
    <w:p w:rsidR="00825C84" w:rsidRDefault="00825C84" w:rsidP="00825C84">
      <w:pPr>
        <w:rPr>
          <w:sz w:val="20"/>
          <w:szCs w:val="20"/>
        </w:rPr>
      </w:pPr>
    </w:p>
    <w:p w:rsidR="00825C84" w:rsidRDefault="00825C84" w:rsidP="00825C84">
      <w:pPr>
        <w:rPr>
          <w:sz w:val="20"/>
          <w:szCs w:val="20"/>
        </w:rPr>
      </w:pPr>
    </w:p>
    <w:p w:rsidR="00825C84" w:rsidRDefault="00825C84" w:rsidP="00825C84">
      <w:pPr>
        <w:jc w:val="right"/>
      </w:pPr>
      <w:r>
        <w:rPr>
          <w:rFonts w:ascii="Helvetica Neue" w:hAnsi="Helvetica Neue" w:cs="Helvetica Neue"/>
          <w:i/>
          <w:iCs/>
          <w:color w:val="000000"/>
        </w:rPr>
        <w:t>Contacts - Management - K&amp;C Group</w:t>
      </w:r>
    </w:p>
    <w:p w:rsidR="00825C84" w:rsidRDefault="00825C84" w:rsidP="00825C84">
      <w:pPr>
        <w:jc w:val="right"/>
        <w:rPr>
          <w:rFonts w:ascii="Helvetica Neue" w:hAnsi="Helvetica Neue" w:cs="Helvetica Neue"/>
          <w:i/>
          <w:iCs/>
          <w:color w:val="000000"/>
        </w:rPr>
      </w:pPr>
      <w:hyperlink r:id="rId4" w:history="1">
        <w:r>
          <w:rPr>
            <w:rStyle w:val="Lienhypertexte"/>
            <w:rFonts w:ascii="Helvetica Neue" w:hAnsi="Helvetica Neue"/>
          </w:rPr>
          <w:t>www.christianlavernier.com</w:t>
        </w:r>
      </w:hyperlink>
    </w:p>
    <w:p w:rsidR="00825C84" w:rsidRDefault="00825C84" w:rsidP="00825C84">
      <w:pPr>
        <w:jc w:val="right"/>
        <w:rPr>
          <w:rFonts w:ascii="Helvetica Neue" w:hAnsi="Helvetica Neue" w:cs="Helvetica Neue"/>
          <w:i/>
          <w:iCs/>
          <w:color w:val="000000"/>
        </w:rPr>
      </w:pPr>
      <w:r>
        <w:rPr>
          <w:rFonts w:ascii="Helvetica Neue" w:hAnsi="Helvetica Neue" w:cs="Helvetica Neue"/>
          <w:i/>
          <w:iCs/>
          <w:color w:val="000000"/>
        </w:rPr>
        <w:t>management@christianlavernier.com</w:t>
      </w:r>
    </w:p>
    <w:p w:rsidR="00825C84" w:rsidRDefault="00825C84" w:rsidP="00825C84">
      <w:pPr>
        <w:jc w:val="right"/>
        <w:rPr>
          <w:rFonts w:ascii="Helvetica Neue" w:hAnsi="Helvetica Neue" w:cs="Helvetica Neue"/>
        </w:rPr>
      </w:pPr>
      <w:r>
        <w:rPr>
          <w:rFonts w:ascii="Helvetica Neue" w:hAnsi="Helvetica Neue" w:cs="Helvetica Neue"/>
          <w:i/>
          <w:iCs/>
          <w:color w:val="000000"/>
        </w:rPr>
        <w:t>info@christianlavernier.com</w:t>
      </w:r>
    </w:p>
    <w:p w:rsidR="00825C84" w:rsidRPr="00825C84" w:rsidRDefault="00825C84" w:rsidP="00825C84">
      <w:pPr>
        <w:rPr>
          <w:sz w:val="20"/>
          <w:szCs w:val="20"/>
        </w:rPr>
      </w:pPr>
    </w:p>
    <w:sectPr w:rsidR="00825C84" w:rsidRPr="00825C84" w:rsidSect="00873889">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0000500000000020000"/>
    <w:charset w:val="00"/>
    <w:family w:val="auto"/>
    <w:pitch w:val="variable"/>
    <w:sig w:usb0="E00002FF" w:usb1="5000205A" w:usb2="00000000" w:usb3="00000000" w:csb0="0000019F" w:csb1="00000000"/>
  </w:font>
  <w:font w:name="ArchiType">
    <w:panose1 w:val="02000000000000000000"/>
    <w:charset w:val="00"/>
    <w:family w:val="auto"/>
    <w:pitch w:val="variable"/>
    <w:sig w:usb0="E00006FF" w:usb1="7800207B" w:usb2="14E00020" w:usb3="00000000" w:csb0="0000019F" w:csb1="00000000"/>
  </w:font>
  <w:font w:name="SemiramisUnic3">
    <w:panose1 w:val="02020603050405020304"/>
    <w:charset w:val="00"/>
    <w:family w:val="roman"/>
    <w:pitch w:val="variable"/>
    <w:sig w:usb0="E0002AFF" w:usb1="C0007841" w:usb2="00000009" w:usb3="00000000" w:csb0="000001FF" w:csb1="00000000"/>
  </w:font>
  <w:font w:name="Times New Roman (Corps CS)">
    <w:altName w:val="Times New Roman"/>
    <w:panose1 w:val="020206030504050203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C84"/>
    <w:rsid w:val="000666AE"/>
    <w:rsid w:val="00181C92"/>
    <w:rsid w:val="001D221B"/>
    <w:rsid w:val="00322FF3"/>
    <w:rsid w:val="003564BB"/>
    <w:rsid w:val="00620030"/>
    <w:rsid w:val="00663134"/>
    <w:rsid w:val="006D233E"/>
    <w:rsid w:val="007E3EEE"/>
    <w:rsid w:val="00825C84"/>
    <w:rsid w:val="00873889"/>
    <w:rsid w:val="009C47B2"/>
    <w:rsid w:val="00BC1D3B"/>
    <w:rsid w:val="00D721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0C5797B"/>
  <w15:chartTrackingRefBased/>
  <w15:docId w15:val="{45EE3DD1-25D9-5340-B868-FCA9D91D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221B"/>
    <w:pPr>
      <w:jc w:val="both"/>
    </w:pPr>
    <w:rPr>
      <w:rFonts w:ascii="Times" w:hAnsi="Times"/>
      <w:color w:val="000000" w:themeColor="text1"/>
      <w:sz w:val="22"/>
    </w:rPr>
  </w:style>
  <w:style w:type="paragraph" w:styleId="Titre1">
    <w:name w:val="heading 1"/>
    <w:basedOn w:val="Normal"/>
    <w:next w:val="Normal"/>
    <w:link w:val="Titre1Car"/>
    <w:uiPriority w:val="9"/>
    <w:qFormat/>
    <w:rsid w:val="001D221B"/>
    <w:pPr>
      <w:keepNext/>
      <w:keepLines/>
      <w:spacing w:before="240"/>
      <w:jc w:val="center"/>
      <w:outlineLvl w:val="0"/>
    </w:pPr>
    <w:rPr>
      <w:rFonts w:eastAsiaTheme="majorEastAsia" w:cstheme="majorBidi"/>
      <w:b/>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qFormat/>
    <w:rsid w:val="00181C92"/>
    <w:rPr>
      <w:rFonts w:ascii="ArchiType" w:hAnsi="ArchiType"/>
      <w:sz w:val="18"/>
      <w:szCs w:val="20"/>
    </w:rPr>
  </w:style>
  <w:style w:type="character" w:customStyle="1" w:styleId="NotedebasdepageCar">
    <w:name w:val="Note de bas de page Car"/>
    <w:basedOn w:val="Policepardfaut"/>
    <w:link w:val="Notedebasdepage"/>
    <w:uiPriority w:val="99"/>
    <w:semiHidden/>
    <w:rsid w:val="00181C92"/>
    <w:rPr>
      <w:rFonts w:ascii="ArchiType" w:hAnsi="ArchiType"/>
      <w:sz w:val="18"/>
      <w:szCs w:val="20"/>
    </w:rPr>
  </w:style>
  <w:style w:type="paragraph" w:styleId="Paragraphedeliste">
    <w:name w:val="List Paragraph"/>
    <w:basedOn w:val="Normal"/>
    <w:uiPriority w:val="34"/>
    <w:qFormat/>
    <w:rsid w:val="00663134"/>
    <w:pPr>
      <w:ind w:left="720"/>
      <w:contextualSpacing/>
    </w:pPr>
    <w:rPr>
      <w:rFonts w:ascii="ArchiType" w:hAnsi="ArchiType"/>
      <w:sz w:val="20"/>
    </w:rPr>
  </w:style>
  <w:style w:type="paragraph" w:styleId="TM2">
    <w:name w:val="toc 2"/>
    <w:basedOn w:val="Normal"/>
    <w:next w:val="Normal"/>
    <w:autoRedefine/>
    <w:uiPriority w:val="39"/>
    <w:qFormat/>
    <w:rsid w:val="003564BB"/>
    <w:pPr>
      <w:widowControl w:val="0"/>
      <w:suppressAutoHyphens/>
      <w:spacing w:line="240" w:lineRule="exact"/>
      <w:ind w:left="200"/>
    </w:pPr>
    <w:rPr>
      <w:rFonts w:ascii="ArchiType" w:eastAsia="ArchiType" w:hAnsi="ArchiType" w:cs="ArchiType"/>
      <w:smallCaps/>
      <w:kern w:val="1"/>
      <w:sz w:val="20"/>
      <w:szCs w:val="20"/>
      <w:lang w:eastAsia="zh-CN"/>
    </w:rPr>
  </w:style>
  <w:style w:type="paragraph" w:styleId="TM3">
    <w:name w:val="toc 3"/>
    <w:basedOn w:val="Normal"/>
    <w:next w:val="Normal"/>
    <w:autoRedefine/>
    <w:uiPriority w:val="39"/>
    <w:qFormat/>
    <w:rsid w:val="003564BB"/>
    <w:pPr>
      <w:widowControl w:val="0"/>
      <w:suppressAutoHyphens/>
      <w:spacing w:line="240" w:lineRule="exact"/>
      <w:ind w:left="400"/>
    </w:pPr>
    <w:rPr>
      <w:rFonts w:ascii="ArchiType" w:eastAsia="ArchiType" w:hAnsi="ArchiType" w:cs="ArchiType"/>
      <w:i/>
      <w:iCs/>
      <w:kern w:val="1"/>
      <w:sz w:val="20"/>
      <w:szCs w:val="20"/>
      <w:lang w:eastAsia="zh-CN"/>
    </w:rPr>
  </w:style>
  <w:style w:type="paragraph" w:styleId="TM4">
    <w:name w:val="toc 4"/>
    <w:basedOn w:val="Normal"/>
    <w:next w:val="Normal"/>
    <w:autoRedefine/>
    <w:qFormat/>
    <w:rsid w:val="003564BB"/>
    <w:pPr>
      <w:widowControl w:val="0"/>
      <w:suppressAutoHyphens/>
      <w:spacing w:line="240" w:lineRule="exact"/>
      <w:ind w:left="600"/>
    </w:pPr>
    <w:rPr>
      <w:rFonts w:ascii="ArchiType" w:eastAsia="ArchiType" w:hAnsi="ArchiType" w:cs="ArchiType"/>
      <w:kern w:val="1"/>
      <w:sz w:val="18"/>
      <w:szCs w:val="18"/>
      <w:lang w:eastAsia="zh-CN"/>
    </w:rPr>
  </w:style>
  <w:style w:type="paragraph" w:styleId="TM5">
    <w:name w:val="toc 5"/>
    <w:basedOn w:val="Normal"/>
    <w:next w:val="Normal"/>
    <w:autoRedefine/>
    <w:qFormat/>
    <w:rsid w:val="003564BB"/>
    <w:pPr>
      <w:widowControl w:val="0"/>
      <w:suppressAutoHyphens/>
      <w:spacing w:line="240" w:lineRule="exact"/>
      <w:ind w:left="800"/>
    </w:pPr>
    <w:rPr>
      <w:rFonts w:ascii="ArchiType" w:eastAsia="ArchiType" w:hAnsi="ArchiType" w:cs="ArchiType"/>
      <w:kern w:val="1"/>
      <w:sz w:val="18"/>
      <w:szCs w:val="18"/>
      <w:lang w:eastAsia="zh-CN"/>
    </w:rPr>
  </w:style>
  <w:style w:type="paragraph" w:styleId="TM1">
    <w:name w:val="toc 1"/>
    <w:basedOn w:val="Normal"/>
    <w:next w:val="Normal"/>
    <w:autoRedefine/>
    <w:uiPriority w:val="39"/>
    <w:qFormat/>
    <w:rsid w:val="003564BB"/>
    <w:pPr>
      <w:widowControl w:val="0"/>
      <w:suppressAutoHyphens/>
      <w:spacing w:before="120" w:after="120" w:line="240" w:lineRule="exact"/>
    </w:pPr>
    <w:rPr>
      <w:rFonts w:ascii="ArchiType" w:eastAsia="ArchiType" w:hAnsi="ArchiType" w:cs="ArchiType"/>
      <w:b/>
      <w:bCs/>
      <w:caps/>
      <w:kern w:val="1"/>
      <w:sz w:val="20"/>
      <w:szCs w:val="20"/>
      <w:lang w:eastAsia="zh-CN"/>
    </w:rPr>
  </w:style>
  <w:style w:type="character" w:customStyle="1" w:styleId="Titre1Car">
    <w:name w:val="Titre 1 Car"/>
    <w:basedOn w:val="Policepardfaut"/>
    <w:link w:val="Titre1"/>
    <w:uiPriority w:val="9"/>
    <w:rsid w:val="001D221B"/>
    <w:rPr>
      <w:rFonts w:ascii="Times" w:eastAsiaTheme="majorEastAsia" w:hAnsi="Times" w:cstheme="majorBidi"/>
      <w:b/>
      <w:color w:val="000000" w:themeColor="text1"/>
      <w:sz w:val="32"/>
      <w:szCs w:val="32"/>
    </w:rPr>
  </w:style>
  <w:style w:type="paragraph" w:styleId="Titre">
    <w:name w:val="Title"/>
    <w:aliases w:val="Titre_3"/>
    <w:basedOn w:val="Normal"/>
    <w:next w:val="Normal"/>
    <w:link w:val="TitreCar"/>
    <w:uiPriority w:val="10"/>
    <w:qFormat/>
    <w:rsid w:val="001D221B"/>
    <w:pPr>
      <w:contextualSpacing/>
    </w:pPr>
    <w:rPr>
      <w:rFonts w:eastAsiaTheme="majorEastAsia" w:cstheme="majorBidi"/>
      <w:b/>
      <w:color w:val="auto"/>
      <w:spacing w:val="-10"/>
      <w:kern w:val="28"/>
      <w:sz w:val="24"/>
      <w:szCs w:val="56"/>
    </w:rPr>
  </w:style>
  <w:style w:type="character" w:customStyle="1" w:styleId="TitreCar">
    <w:name w:val="Titre Car"/>
    <w:aliases w:val="Titre_3 Car"/>
    <w:basedOn w:val="Policepardfaut"/>
    <w:link w:val="Titre"/>
    <w:uiPriority w:val="10"/>
    <w:rsid w:val="001D221B"/>
    <w:rPr>
      <w:rFonts w:ascii="Times" w:eastAsiaTheme="majorEastAsia" w:hAnsi="Times" w:cstheme="majorBidi"/>
      <w:b/>
      <w:spacing w:val="-10"/>
      <w:kern w:val="28"/>
      <w:szCs w:val="56"/>
    </w:rPr>
  </w:style>
  <w:style w:type="paragraph" w:customStyle="1" w:styleId="Titre4">
    <w:name w:val="Titre_4"/>
    <w:basedOn w:val="Normal"/>
    <w:qFormat/>
    <w:rsid w:val="001D221B"/>
    <w:rPr>
      <w:i/>
      <w:sz w:val="24"/>
    </w:rPr>
  </w:style>
  <w:style w:type="paragraph" w:customStyle="1" w:styleId="Biblio">
    <w:name w:val="Biblio"/>
    <w:basedOn w:val="Normal"/>
    <w:qFormat/>
    <w:rsid w:val="00322FF3"/>
    <w:pPr>
      <w:tabs>
        <w:tab w:val="left" w:pos="709"/>
        <w:tab w:val="left" w:pos="1417"/>
      </w:tabs>
      <w:spacing w:line="220" w:lineRule="exact"/>
      <w:ind w:left="2836" w:hanging="1418"/>
    </w:pPr>
    <w:rPr>
      <w:rFonts w:ascii="ArchiType" w:eastAsia="ArchiType" w:hAnsi="ArchiType" w:cs="ArchiType"/>
      <w:color w:val="auto"/>
      <w:sz w:val="18"/>
      <w:szCs w:val="20"/>
      <w:lang w:eastAsia="fr-FR"/>
    </w:rPr>
  </w:style>
  <w:style w:type="paragraph" w:customStyle="1" w:styleId="Firma">
    <w:name w:val="Firma"/>
    <w:basedOn w:val="Normal"/>
    <w:qFormat/>
    <w:rsid w:val="00322FF3"/>
    <w:pPr>
      <w:spacing w:before="400" w:after="700" w:line="240" w:lineRule="exact"/>
      <w:jc w:val="right"/>
    </w:pPr>
    <w:rPr>
      <w:rFonts w:ascii="Times New Roman" w:eastAsia="Times New Roman" w:hAnsi="Times New Roman" w:cs="Times New Roman"/>
      <w:color w:val="auto"/>
      <w:lang w:eastAsia="fr-FR"/>
    </w:rPr>
  </w:style>
  <w:style w:type="paragraph" w:customStyle="1" w:styleId="TM1F">
    <w:name w:val="TM 1_F"/>
    <w:basedOn w:val="Normal"/>
    <w:qFormat/>
    <w:rsid w:val="00D721AD"/>
    <w:pPr>
      <w:spacing w:line="276" w:lineRule="auto"/>
      <w:jc w:val="center"/>
    </w:pPr>
    <w:rPr>
      <w:rFonts w:ascii="SemiramisUnic3" w:eastAsiaTheme="minorEastAsia" w:hAnsi="SemiramisUnic3" w:cs="SemiramisUnic3"/>
      <w:b/>
      <w:caps/>
      <w:color w:val="auto"/>
      <w:szCs w:val="22"/>
      <w:lang w:val="it-IT" w:eastAsia="zh-TW"/>
    </w:rPr>
  </w:style>
  <w:style w:type="paragraph" w:styleId="Sansinterligne">
    <w:name w:val="No Spacing"/>
    <w:aliases w:val="TM 1_FS"/>
    <w:autoRedefine/>
    <w:uiPriority w:val="1"/>
    <w:qFormat/>
    <w:rsid w:val="009C47B2"/>
    <w:pPr>
      <w:spacing w:before="120" w:after="480"/>
      <w:jc w:val="center"/>
    </w:pPr>
    <w:rPr>
      <w:rFonts w:ascii="SemiramisUnic3" w:hAnsi="SemiramisUnic3" w:cs="Times New Roman (Corps CS)"/>
      <w:b/>
      <w:caps/>
      <w:color w:val="000000" w:themeColor="text1"/>
      <w:lang w:val="it-IT"/>
    </w:rPr>
  </w:style>
  <w:style w:type="paragraph" w:customStyle="1" w:styleId="Auteur">
    <w:name w:val="Auteur"/>
    <w:basedOn w:val="Sansinterligne"/>
    <w:autoRedefine/>
    <w:qFormat/>
    <w:rsid w:val="009C47B2"/>
    <w:pPr>
      <w:spacing w:before="240" w:after="960"/>
      <w:jc w:val="right"/>
    </w:pPr>
    <w:rPr>
      <w:rFonts w:ascii="Times New Roman" w:hAnsi="Times New Roman" w:cs="Times New Roman"/>
      <w:b w:val="0"/>
      <w:i/>
      <w:sz w:val="22"/>
      <w:szCs w:val="32"/>
    </w:rPr>
  </w:style>
  <w:style w:type="paragraph" w:styleId="NormalWeb">
    <w:name w:val="Normal (Web)"/>
    <w:basedOn w:val="Normal"/>
    <w:uiPriority w:val="99"/>
    <w:semiHidden/>
    <w:unhideWhenUsed/>
    <w:rsid w:val="00825C84"/>
    <w:pPr>
      <w:spacing w:before="100" w:beforeAutospacing="1" w:after="100" w:afterAutospacing="1"/>
      <w:jc w:val="left"/>
    </w:pPr>
    <w:rPr>
      <w:rFonts w:ascii="Times New Roman" w:eastAsia="Times New Roman" w:hAnsi="Times New Roman" w:cs="Times New Roman"/>
      <w:color w:val="auto"/>
      <w:sz w:val="24"/>
      <w:lang w:eastAsia="fr-FR"/>
    </w:rPr>
  </w:style>
  <w:style w:type="character" w:styleId="Lienhypertexte">
    <w:name w:val="Hyperlink"/>
    <w:rsid w:val="00825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720200">
      <w:bodyDiv w:val="1"/>
      <w:marLeft w:val="0"/>
      <w:marRight w:val="0"/>
      <w:marTop w:val="0"/>
      <w:marBottom w:val="0"/>
      <w:divBdr>
        <w:top w:val="none" w:sz="0" w:space="0" w:color="auto"/>
        <w:left w:val="none" w:sz="0" w:space="0" w:color="auto"/>
        <w:bottom w:val="none" w:sz="0" w:space="0" w:color="auto"/>
        <w:right w:val="none" w:sz="0" w:space="0" w:color="auto"/>
      </w:divBdr>
      <w:divsChild>
        <w:div w:id="1133869265">
          <w:marLeft w:val="0"/>
          <w:marRight w:val="0"/>
          <w:marTop w:val="0"/>
          <w:marBottom w:val="0"/>
          <w:divBdr>
            <w:top w:val="none" w:sz="0" w:space="0" w:color="auto"/>
            <w:left w:val="none" w:sz="0" w:space="0" w:color="auto"/>
            <w:bottom w:val="none" w:sz="0" w:space="0" w:color="auto"/>
            <w:right w:val="none" w:sz="0" w:space="0" w:color="auto"/>
          </w:divBdr>
          <w:divsChild>
            <w:div w:id="55054789">
              <w:marLeft w:val="0"/>
              <w:marRight w:val="0"/>
              <w:marTop w:val="0"/>
              <w:marBottom w:val="0"/>
              <w:divBdr>
                <w:top w:val="none" w:sz="0" w:space="0" w:color="auto"/>
                <w:left w:val="none" w:sz="0" w:space="0" w:color="auto"/>
                <w:bottom w:val="none" w:sz="0" w:space="0" w:color="auto"/>
                <w:right w:val="none" w:sz="0" w:space="0" w:color="auto"/>
              </w:divBdr>
              <w:divsChild>
                <w:div w:id="4897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841704">
      <w:bodyDiv w:val="1"/>
      <w:marLeft w:val="0"/>
      <w:marRight w:val="0"/>
      <w:marTop w:val="0"/>
      <w:marBottom w:val="0"/>
      <w:divBdr>
        <w:top w:val="none" w:sz="0" w:space="0" w:color="auto"/>
        <w:left w:val="none" w:sz="0" w:space="0" w:color="auto"/>
        <w:bottom w:val="none" w:sz="0" w:space="0" w:color="auto"/>
        <w:right w:val="none" w:sz="0" w:space="0" w:color="auto"/>
      </w:divBdr>
      <w:divsChild>
        <w:div w:id="715008206">
          <w:marLeft w:val="0"/>
          <w:marRight w:val="0"/>
          <w:marTop w:val="0"/>
          <w:marBottom w:val="0"/>
          <w:divBdr>
            <w:top w:val="none" w:sz="0" w:space="0" w:color="auto"/>
            <w:left w:val="none" w:sz="0" w:space="0" w:color="auto"/>
            <w:bottom w:val="none" w:sz="0" w:space="0" w:color="auto"/>
            <w:right w:val="none" w:sz="0" w:space="0" w:color="auto"/>
          </w:divBdr>
          <w:divsChild>
            <w:div w:id="1551990737">
              <w:marLeft w:val="0"/>
              <w:marRight w:val="0"/>
              <w:marTop w:val="0"/>
              <w:marBottom w:val="0"/>
              <w:divBdr>
                <w:top w:val="none" w:sz="0" w:space="0" w:color="auto"/>
                <w:left w:val="none" w:sz="0" w:space="0" w:color="auto"/>
                <w:bottom w:val="none" w:sz="0" w:space="0" w:color="auto"/>
                <w:right w:val="none" w:sz="0" w:space="0" w:color="auto"/>
              </w:divBdr>
              <w:divsChild>
                <w:div w:id="138163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hristianlavernier.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561</Words>
  <Characters>3089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nebiolofrancesca@gmail.com</dc:creator>
  <cp:keywords/>
  <dc:description/>
  <cp:lastModifiedBy>nebiolofrancesca@gmail.com</cp:lastModifiedBy>
  <cp:revision>3</cp:revision>
  <dcterms:created xsi:type="dcterms:W3CDTF">2024-01-02T13:37:00Z</dcterms:created>
  <dcterms:modified xsi:type="dcterms:W3CDTF">2024-01-02T13:39:00Z</dcterms:modified>
</cp:coreProperties>
</file>